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DF62" w14:textId="77777777" w:rsidR="00E5309D" w:rsidRDefault="0004637D" w:rsidP="00E5309D">
      <w:pPr>
        <w:jc w:val="center"/>
        <w:rPr>
          <w:rFonts w:ascii="Arial" w:eastAsia="Times New Roman" w:hAnsi="Arial" w:cs="Arial"/>
          <w:b/>
          <w:bCs/>
          <w:color w:val="999999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999999"/>
          <w:lang w:eastAsia="it-IT"/>
        </w:rPr>
        <w:drawing>
          <wp:inline distT="0" distB="0" distL="0" distR="0" wp14:anchorId="08B4C977" wp14:editId="1AA18158">
            <wp:extent cx="6114288" cy="1158240"/>
            <wp:effectExtent l="0" t="0" r="7620" b="1016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stazione Cttà di Castel Gandolf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288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38E8A" w14:textId="77777777" w:rsidR="00E5309D" w:rsidRDefault="00E5309D" w:rsidP="00E5309D">
      <w:pPr>
        <w:jc w:val="center"/>
        <w:rPr>
          <w:rFonts w:ascii="Arial" w:eastAsia="Times New Roman" w:hAnsi="Arial" w:cs="Arial"/>
          <w:b/>
          <w:bCs/>
          <w:color w:val="999999"/>
          <w:lang w:eastAsia="it-IT"/>
        </w:rPr>
      </w:pPr>
    </w:p>
    <w:p w14:paraId="1560191B" w14:textId="77777777" w:rsidR="00E5309D" w:rsidRDefault="00E5309D" w:rsidP="00E5309D">
      <w:pPr>
        <w:jc w:val="center"/>
        <w:rPr>
          <w:rFonts w:ascii="Arial" w:eastAsia="Times New Roman" w:hAnsi="Arial" w:cs="Arial"/>
          <w:b/>
          <w:bCs/>
          <w:color w:val="999999"/>
          <w:lang w:eastAsia="it-IT"/>
        </w:rPr>
      </w:pPr>
    </w:p>
    <w:p w14:paraId="22AFD38A" w14:textId="77777777" w:rsidR="00E5309D" w:rsidRDefault="00E5309D" w:rsidP="00E5309D">
      <w:pPr>
        <w:jc w:val="center"/>
        <w:rPr>
          <w:rFonts w:ascii="Arial" w:eastAsia="Times New Roman" w:hAnsi="Arial" w:cs="Arial"/>
          <w:b/>
          <w:bCs/>
          <w:color w:val="999999"/>
          <w:lang w:eastAsia="it-IT"/>
        </w:rPr>
      </w:pPr>
      <w:r w:rsidRPr="00E5309D">
        <w:rPr>
          <w:rFonts w:ascii="Arial" w:eastAsia="Times New Roman" w:hAnsi="Arial" w:cs="Arial"/>
          <w:b/>
          <w:bCs/>
          <w:color w:val="999999"/>
          <w:lang w:eastAsia="it-IT"/>
        </w:rPr>
        <w:t>COMUNICATO STAMPA</w:t>
      </w:r>
    </w:p>
    <w:p w14:paraId="4E53077C" w14:textId="77777777" w:rsidR="00E5309D" w:rsidRPr="00E5309D" w:rsidRDefault="00E5309D" w:rsidP="00E5309D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6252FC48" w14:textId="77777777" w:rsidR="00E5309D" w:rsidRPr="00E5309D" w:rsidRDefault="00DA08D3" w:rsidP="00DC0786">
      <w:pPr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hAnsi="Arial" w:cs="Arial"/>
          <w:b/>
          <w:bCs/>
          <w:color w:val="000000"/>
          <w:sz w:val="48"/>
          <w:szCs w:val="48"/>
          <w:lang w:eastAsia="it-IT"/>
        </w:rPr>
        <w:t>Aperte le iscrizioni per il concorso Film Festival di scrittura cinematografica</w:t>
      </w:r>
    </w:p>
    <w:p w14:paraId="24A54700" w14:textId="77777777" w:rsidR="00E5309D" w:rsidRDefault="00E5309D" w:rsidP="00E5309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73A1939A" w14:textId="77777777" w:rsidR="00E5309D" w:rsidRDefault="00E5309D" w:rsidP="00E5309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18A87B86" w14:textId="77777777" w:rsidR="00E5309D" w:rsidRDefault="00E5309D" w:rsidP="00E5309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129791D5" w14:textId="77777777" w:rsidR="00C54A39" w:rsidRDefault="00DA08D3" w:rsidP="00C54A3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Fino al 19 dicembre prossimo </w:t>
      </w:r>
      <w:r w:rsidR="00467FC8">
        <w:rPr>
          <w:rFonts w:ascii="Arial" w:hAnsi="Arial" w:cs="Arial"/>
          <w:color w:val="000000"/>
          <w:sz w:val="22"/>
          <w:szCs w:val="22"/>
          <w:lang w:eastAsia="it-IT"/>
        </w:rPr>
        <w:t>è possibile partecipare a</w:t>
      </w:r>
      <w:r w:rsidR="0051320E">
        <w:rPr>
          <w:rFonts w:ascii="Arial" w:hAnsi="Arial" w:cs="Arial"/>
          <w:color w:val="000000"/>
          <w:sz w:val="22"/>
          <w:szCs w:val="22"/>
          <w:lang w:eastAsia="it-IT"/>
        </w:rPr>
        <w:t xml:space="preserve">l primo concorso dedicato alla scrittura cinematografica che si terrà a Castel Gandolfo. </w:t>
      </w:r>
    </w:p>
    <w:p w14:paraId="5BC25D29" w14:textId="77777777" w:rsidR="0051320E" w:rsidRDefault="0051320E" w:rsidP="00C54A3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4A7CE45B" w14:textId="5450DC9F" w:rsidR="006C12B3" w:rsidRDefault="0051320E" w:rsidP="006C12B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L’iniziativa</w:t>
      </w:r>
      <w:r w:rsidR="006C12B3">
        <w:rPr>
          <w:rFonts w:ascii="Arial" w:hAnsi="Arial" w:cs="Arial"/>
          <w:color w:val="000000"/>
          <w:sz w:val="22"/>
          <w:szCs w:val="22"/>
          <w:lang w:eastAsia="it-IT"/>
        </w:rPr>
        <w:t>,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che prende il nome di “Concorso Film Festival di Scrittura Cinematografica”</w:t>
      </w:r>
      <w:r w:rsidR="006C12B3">
        <w:rPr>
          <w:rFonts w:ascii="Arial" w:hAnsi="Arial" w:cs="Arial"/>
          <w:color w:val="000000"/>
          <w:sz w:val="22"/>
          <w:szCs w:val="22"/>
          <w:lang w:eastAsia="it-IT"/>
        </w:rPr>
        <w:t>,</w:t>
      </w:r>
      <w:r w:rsidR="00803D1F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6C12B3">
        <w:rPr>
          <w:rFonts w:ascii="Arial" w:hAnsi="Arial" w:cs="Arial"/>
          <w:color w:val="000000"/>
          <w:sz w:val="22"/>
          <w:szCs w:val="22"/>
          <w:lang w:eastAsia="it-IT"/>
        </w:rPr>
        <w:t>è organizzata dall’associazione Arte Magica Fil</w:t>
      </w:r>
      <w:r w:rsidR="00D51C00">
        <w:rPr>
          <w:rFonts w:ascii="Arial" w:hAnsi="Arial" w:cs="Arial"/>
          <w:color w:val="000000"/>
          <w:sz w:val="22"/>
          <w:szCs w:val="22"/>
          <w:lang w:eastAsia="it-IT"/>
        </w:rPr>
        <w:t>m</w:t>
      </w:r>
      <w:r w:rsidR="006C12B3">
        <w:rPr>
          <w:rFonts w:ascii="Arial" w:hAnsi="Arial" w:cs="Arial"/>
          <w:color w:val="000000"/>
          <w:sz w:val="22"/>
          <w:szCs w:val="22"/>
          <w:lang w:eastAsia="it-IT"/>
        </w:rPr>
        <w:t xml:space="preserve"> Festival ed ha ricevuto il patrocinio del Comune di Castel Gandolfo, della Regione Lazio e della Banca di Credito </w:t>
      </w:r>
      <w:proofErr w:type="spellStart"/>
      <w:r w:rsidR="006C12B3">
        <w:rPr>
          <w:rFonts w:ascii="Arial" w:hAnsi="Arial" w:cs="Arial"/>
          <w:color w:val="000000"/>
          <w:sz w:val="22"/>
          <w:szCs w:val="22"/>
          <w:lang w:eastAsia="it-IT"/>
        </w:rPr>
        <w:t>Coperativo</w:t>
      </w:r>
      <w:proofErr w:type="spellEnd"/>
      <w:r w:rsidR="006C12B3">
        <w:rPr>
          <w:rFonts w:ascii="Arial" w:hAnsi="Arial" w:cs="Arial"/>
          <w:color w:val="000000"/>
          <w:sz w:val="22"/>
          <w:szCs w:val="22"/>
          <w:lang w:eastAsia="it-IT"/>
        </w:rPr>
        <w:t xml:space="preserve"> dei Castelli Romani e del Tuscolo.</w:t>
      </w:r>
    </w:p>
    <w:p w14:paraId="34515791" w14:textId="77777777" w:rsidR="006C12B3" w:rsidRDefault="006C12B3" w:rsidP="006C12B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2F992DB8" w14:textId="77777777" w:rsidR="00C12025" w:rsidRPr="00C12025" w:rsidRDefault="002B0BBF" w:rsidP="006C12B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Al concorso p</w:t>
      </w:r>
      <w:r w:rsidR="006C12B3">
        <w:rPr>
          <w:rFonts w:ascii="Arial" w:hAnsi="Arial" w:cs="Arial"/>
          <w:color w:val="000000"/>
          <w:sz w:val="22"/>
          <w:szCs w:val="22"/>
          <w:lang w:eastAsia="it-IT"/>
        </w:rPr>
        <w:t xml:space="preserve">ossono partecipare tutte le scuole </w:t>
      </w:r>
      <w:r w:rsidR="007A668E">
        <w:rPr>
          <w:rFonts w:ascii="Arial" w:hAnsi="Arial" w:cs="Arial"/>
          <w:color w:val="000000"/>
          <w:sz w:val="22"/>
          <w:szCs w:val="22"/>
          <w:lang w:eastAsia="it-IT"/>
        </w:rPr>
        <w:t>di cinema e teatro e tutti i cittadin</w:t>
      </w:r>
      <w:r w:rsidR="00DF77F9">
        <w:rPr>
          <w:rFonts w:ascii="Arial" w:hAnsi="Arial" w:cs="Arial"/>
          <w:color w:val="000000"/>
          <w:sz w:val="22"/>
          <w:szCs w:val="22"/>
          <w:lang w:eastAsia="it-IT"/>
        </w:rPr>
        <w:t>i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e le cittadine</w:t>
      </w:r>
      <w:r w:rsidR="00C12025">
        <w:rPr>
          <w:rFonts w:ascii="Arial" w:hAnsi="Arial" w:cs="Arial"/>
          <w:color w:val="000000"/>
          <w:sz w:val="22"/>
          <w:szCs w:val="22"/>
          <w:lang w:eastAsia="it-IT"/>
        </w:rPr>
        <w:t xml:space="preserve"> di massimo 30 anni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che “hanno voglia di scrivere una storia da tradurre in immagini</w:t>
      </w:r>
      <w:r w:rsidR="00DF77F9">
        <w:rPr>
          <w:rFonts w:ascii="Arial" w:hAnsi="Arial" w:cs="Arial"/>
          <w:color w:val="000000"/>
          <w:sz w:val="22"/>
          <w:szCs w:val="22"/>
          <w:lang w:eastAsia="it-IT"/>
        </w:rPr>
        <w:t>”, come descritto dall’organizzazione del Festival</w:t>
      </w:r>
      <w:r w:rsidR="00C12025">
        <w:rPr>
          <w:rFonts w:ascii="Arial" w:hAnsi="Arial" w:cs="Arial"/>
          <w:color w:val="000000"/>
          <w:sz w:val="22"/>
          <w:szCs w:val="22"/>
          <w:lang w:eastAsia="it-IT"/>
        </w:rPr>
        <w:t xml:space="preserve">. Per informazioni e iscrizioni scrivere una mail a </w:t>
      </w:r>
      <w:hyperlink r:id="rId5" w:history="1">
        <w:r w:rsidR="00C12025" w:rsidRPr="00F1094A">
          <w:rPr>
            <w:rStyle w:val="Collegamentoipertestuale"/>
            <w:rFonts w:ascii="Arial" w:hAnsi="Arial" w:cs="Arial"/>
            <w:sz w:val="22"/>
            <w:szCs w:val="22"/>
            <w:lang w:eastAsia="it-IT"/>
          </w:rPr>
          <w:t>artemagicafilmfestival@gmail.com</w:t>
        </w:r>
      </w:hyperlink>
      <w:r w:rsidR="00C12025">
        <w:rPr>
          <w:rFonts w:ascii="Arial" w:hAnsi="Arial" w:cs="Arial"/>
          <w:color w:val="000000"/>
          <w:sz w:val="22"/>
          <w:szCs w:val="22"/>
          <w:lang w:eastAsia="it-IT"/>
        </w:rPr>
        <w:t xml:space="preserve"> o telefonare al 3389042328. </w:t>
      </w:r>
    </w:p>
    <w:p w14:paraId="227BAFBB" w14:textId="77777777" w:rsidR="00E5309D" w:rsidRDefault="00E5309D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</w:p>
    <w:p w14:paraId="7E116223" w14:textId="77777777" w:rsidR="00A7462A" w:rsidRDefault="00A7462A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</w:p>
    <w:p w14:paraId="7BEEC44F" w14:textId="77777777" w:rsidR="00A7462A" w:rsidRDefault="00A7462A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</w:p>
    <w:p w14:paraId="11EE049C" w14:textId="77777777" w:rsidR="00A7462A" w:rsidRDefault="00A7462A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</w:p>
    <w:p w14:paraId="73339C86" w14:textId="77777777" w:rsidR="00A7462A" w:rsidRDefault="00A7462A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</w:p>
    <w:p w14:paraId="1E08C84D" w14:textId="77777777" w:rsidR="00A7462A" w:rsidRDefault="00A7462A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</w:p>
    <w:p w14:paraId="51F9031F" w14:textId="77777777" w:rsidR="00A7462A" w:rsidRDefault="00A7462A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</w:p>
    <w:p w14:paraId="58F98B3C" w14:textId="77777777" w:rsidR="00A7462A" w:rsidRDefault="00A7462A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</w:p>
    <w:p w14:paraId="785F67DE" w14:textId="77777777" w:rsidR="00A7462A" w:rsidRDefault="00A7462A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</w:p>
    <w:p w14:paraId="7F209F23" w14:textId="77777777" w:rsidR="00A7462A" w:rsidRPr="00E5309D" w:rsidRDefault="00A7462A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</w:p>
    <w:p w14:paraId="21860CB6" w14:textId="77777777" w:rsidR="00E5309D" w:rsidRPr="00E5309D" w:rsidRDefault="00E5309D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  <w:r w:rsidRPr="00E5309D">
        <w:rPr>
          <w:rFonts w:ascii="Times New Roman" w:hAnsi="Times New Roman" w:cs="Times New Roman"/>
          <w:lang w:eastAsia="it-IT"/>
        </w:rPr>
        <w:t> </w:t>
      </w:r>
    </w:p>
    <w:p w14:paraId="2EA2537F" w14:textId="77777777" w:rsidR="00E5309D" w:rsidRPr="00E5309D" w:rsidRDefault="00E5309D" w:rsidP="00E5309D">
      <w:pPr>
        <w:rPr>
          <w:rFonts w:ascii="Times New Roman" w:eastAsia="Times New Roman" w:hAnsi="Times New Roman" w:cs="Times New Roman"/>
          <w:lang w:eastAsia="it-IT"/>
        </w:rPr>
      </w:pPr>
    </w:p>
    <w:p w14:paraId="2469FD84" w14:textId="77777777" w:rsidR="00E5309D" w:rsidRPr="00E5309D" w:rsidRDefault="00E5309D" w:rsidP="00E5309D">
      <w:pPr>
        <w:rPr>
          <w:rFonts w:ascii="Times New Roman" w:hAnsi="Times New Roman" w:cs="Times New Roman"/>
          <w:lang w:eastAsia="it-IT"/>
        </w:rPr>
      </w:pPr>
      <w:r w:rsidRPr="00E5309D">
        <w:rPr>
          <w:rFonts w:ascii="Arial" w:hAnsi="Arial" w:cs="Arial"/>
          <w:b/>
          <w:bCs/>
          <w:color w:val="434343"/>
          <w:sz w:val="22"/>
          <w:szCs w:val="22"/>
          <w:lang w:eastAsia="it-IT"/>
        </w:rPr>
        <w:t>PER MAGGIORI INFO</w:t>
      </w:r>
    </w:p>
    <w:p w14:paraId="112F6448" w14:textId="77777777" w:rsidR="00E5309D" w:rsidRPr="00E5309D" w:rsidRDefault="00E5309D" w:rsidP="00E5309D">
      <w:pPr>
        <w:rPr>
          <w:rFonts w:ascii="Times New Roman" w:eastAsia="Times New Roman" w:hAnsi="Times New Roman" w:cs="Times New Roman"/>
          <w:lang w:eastAsia="it-IT"/>
        </w:rPr>
      </w:pPr>
      <w:r w:rsidRPr="00E5309D">
        <w:rPr>
          <w:rFonts w:ascii="Arial" w:eastAsia="Times New Roman" w:hAnsi="Arial" w:cs="Arial"/>
          <w:b/>
          <w:bCs/>
          <w:color w:val="666666"/>
          <w:sz w:val="20"/>
          <w:szCs w:val="20"/>
          <w:lang w:eastAsia="it-IT"/>
        </w:rPr>
        <w:t>Comunicazione Comune Castel Gandolfo</w:t>
      </w:r>
      <w:r w:rsidRPr="00E5309D">
        <w:rPr>
          <w:rFonts w:ascii="Arial" w:eastAsia="Times New Roman" w:hAnsi="Arial" w:cs="Arial"/>
          <w:color w:val="666666"/>
          <w:sz w:val="20"/>
          <w:szCs w:val="20"/>
          <w:lang w:eastAsia="it-IT"/>
        </w:rPr>
        <w:br/>
        <w:t>Giulia Agostinelli</w:t>
      </w:r>
      <w:r w:rsidRPr="00E5309D">
        <w:rPr>
          <w:rFonts w:ascii="Arial" w:eastAsia="Times New Roman" w:hAnsi="Arial" w:cs="Arial"/>
          <w:color w:val="666666"/>
          <w:sz w:val="20"/>
          <w:szCs w:val="20"/>
          <w:lang w:eastAsia="it-IT"/>
        </w:rPr>
        <w:br/>
        <w:t>+39 3492680649</w:t>
      </w:r>
      <w:r w:rsidRPr="00E5309D">
        <w:rPr>
          <w:rFonts w:ascii="Arial" w:eastAsia="Times New Roman" w:hAnsi="Arial" w:cs="Arial"/>
          <w:color w:val="666666"/>
          <w:sz w:val="20"/>
          <w:szCs w:val="20"/>
          <w:lang w:eastAsia="it-IT"/>
        </w:rPr>
        <w:br/>
      </w:r>
      <w:hyperlink r:id="rId6" w:history="1">
        <w:r w:rsidRPr="00E5309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comunicazionedigitale@comune.castelgandolfo.rm.it</w:t>
        </w:r>
      </w:hyperlink>
    </w:p>
    <w:p w14:paraId="6226E1E4" w14:textId="77777777" w:rsidR="0071587F" w:rsidRDefault="0071587F"/>
    <w:sectPr w:rsidR="0071587F" w:rsidSect="001E5E9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D3"/>
    <w:rsid w:val="0004637D"/>
    <w:rsid w:val="000904F5"/>
    <w:rsid w:val="001E5E9A"/>
    <w:rsid w:val="00296ECA"/>
    <w:rsid w:val="002B0BBF"/>
    <w:rsid w:val="00467FC8"/>
    <w:rsid w:val="0051320E"/>
    <w:rsid w:val="006C12B3"/>
    <w:rsid w:val="0071587F"/>
    <w:rsid w:val="007A668E"/>
    <w:rsid w:val="00803D1F"/>
    <w:rsid w:val="00A4159B"/>
    <w:rsid w:val="00A7462A"/>
    <w:rsid w:val="00B80D7B"/>
    <w:rsid w:val="00C12025"/>
    <w:rsid w:val="00C54A39"/>
    <w:rsid w:val="00C8088B"/>
    <w:rsid w:val="00D51C00"/>
    <w:rsid w:val="00DA08D3"/>
    <w:rsid w:val="00DC0786"/>
    <w:rsid w:val="00DF77F9"/>
    <w:rsid w:val="00E5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33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309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53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zionedigitale@comune.castelgandolfo.rm.it" TargetMode="External"/><Relationship Id="rId5" Type="http://schemas.openxmlformats.org/officeDocument/2006/relationships/hyperlink" Target="mailto:artemagicafilmfestival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Giacomo Tortorici</cp:lastModifiedBy>
  <cp:revision>2</cp:revision>
  <dcterms:created xsi:type="dcterms:W3CDTF">2021-11-12T07:31:00Z</dcterms:created>
  <dcterms:modified xsi:type="dcterms:W3CDTF">2021-11-12T07:31:00Z</dcterms:modified>
</cp:coreProperties>
</file>